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FC" w:rsidRPr="00EA0EFC" w:rsidRDefault="00EA0EFC" w:rsidP="00EA0E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r w:rsidRPr="00EA0E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Вступил в законную силу приговор по уголовному делу </w:t>
      </w:r>
      <w:bookmarkEnd w:id="0"/>
      <w:r w:rsidRPr="00EA0E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 отношении жителя г</w:t>
      </w:r>
      <w:proofErr w:type="gramStart"/>
      <w:r w:rsidRPr="00EA0E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.М</w:t>
      </w:r>
      <w:proofErr w:type="gramEnd"/>
      <w:r w:rsidRPr="00EA0E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айкопа за незаконный сбор сведений о частной жизни лица</w:t>
      </w:r>
    </w:p>
    <w:p w:rsidR="00EA0EFC" w:rsidRPr="00EA0EFC" w:rsidRDefault="00EA0EFC" w:rsidP="00EA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EFC">
        <w:rPr>
          <w:rFonts w:ascii="Times New Roman" w:eastAsia="Times New Roman" w:hAnsi="Times New Roman" w:cs="Times New Roman"/>
          <w:sz w:val="24"/>
          <w:szCs w:val="24"/>
        </w:rPr>
        <w:t xml:space="preserve">Майкопский городской суд </w:t>
      </w:r>
      <w:proofErr w:type="gramStart"/>
      <w:r w:rsidRPr="00EA0EFC">
        <w:rPr>
          <w:rFonts w:ascii="Times New Roman" w:eastAsia="Times New Roman" w:hAnsi="Times New Roman" w:cs="Times New Roman"/>
          <w:sz w:val="24"/>
          <w:szCs w:val="24"/>
        </w:rPr>
        <w:t xml:space="preserve">рассмотрел уголовное дело в отношении местного жителя </w:t>
      </w:r>
      <w:proofErr w:type="spellStart"/>
      <w:r w:rsidRPr="00EA0EFC">
        <w:rPr>
          <w:rFonts w:ascii="Times New Roman" w:eastAsia="Times New Roman" w:hAnsi="Times New Roman" w:cs="Times New Roman"/>
          <w:sz w:val="24"/>
          <w:szCs w:val="24"/>
        </w:rPr>
        <w:t>Тутаришева</w:t>
      </w:r>
      <w:proofErr w:type="spellEnd"/>
      <w:r w:rsidRPr="00EA0EFC">
        <w:rPr>
          <w:rFonts w:ascii="Times New Roman" w:eastAsia="Times New Roman" w:hAnsi="Times New Roman" w:cs="Times New Roman"/>
          <w:sz w:val="24"/>
          <w:szCs w:val="24"/>
        </w:rPr>
        <w:t xml:space="preserve"> М.Ч. Он признан</w:t>
      </w:r>
      <w:proofErr w:type="gramEnd"/>
      <w:r w:rsidRPr="00EA0EFC">
        <w:rPr>
          <w:rFonts w:ascii="Times New Roman" w:eastAsia="Times New Roman" w:hAnsi="Times New Roman" w:cs="Times New Roman"/>
          <w:sz w:val="24"/>
          <w:szCs w:val="24"/>
        </w:rPr>
        <w:t xml:space="preserve"> виновным в совершении преступления, предусмотренного ч. 1 ст. 137 УК РФ (нарушение неприкосновенности частной жизни).</w:t>
      </w:r>
    </w:p>
    <w:p w:rsidR="00EA0EFC" w:rsidRPr="00EA0EFC" w:rsidRDefault="00EA0EFC" w:rsidP="00EA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EFC">
        <w:rPr>
          <w:rFonts w:ascii="Times New Roman" w:eastAsia="Times New Roman" w:hAnsi="Times New Roman" w:cs="Times New Roman"/>
          <w:sz w:val="24"/>
          <w:szCs w:val="24"/>
        </w:rPr>
        <w:t xml:space="preserve">В суде установлено, что </w:t>
      </w:r>
      <w:proofErr w:type="spellStart"/>
      <w:r w:rsidRPr="00EA0EFC">
        <w:rPr>
          <w:rFonts w:ascii="Times New Roman" w:eastAsia="Times New Roman" w:hAnsi="Times New Roman" w:cs="Times New Roman"/>
          <w:sz w:val="24"/>
          <w:szCs w:val="24"/>
        </w:rPr>
        <w:t>Тутаришев</w:t>
      </w:r>
      <w:proofErr w:type="spellEnd"/>
      <w:r w:rsidRPr="00EA0EFC">
        <w:rPr>
          <w:rFonts w:ascii="Times New Roman" w:eastAsia="Times New Roman" w:hAnsi="Times New Roman" w:cs="Times New Roman"/>
          <w:sz w:val="24"/>
          <w:szCs w:val="24"/>
        </w:rPr>
        <w:t xml:space="preserve"> сдавал по найму принадлежащую ему на праве собственности квартиру различным лицам на протяжении длительного времени.</w:t>
      </w:r>
    </w:p>
    <w:p w:rsidR="00EA0EFC" w:rsidRPr="00EA0EFC" w:rsidRDefault="00EA0EFC" w:rsidP="00EA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EFC">
        <w:rPr>
          <w:rFonts w:ascii="Times New Roman" w:eastAsia="Times New Roman" w:hAnsi="Times New Roman" w:cs="Times New Roman"/>
          <w:sz w:val="24"/>
          <w:szCs w:val="24"/>
        </w:rPr>
        <w:t>В июле 2017 года он приобрел комплект видеозаписывающего устройства, которое разместил в спальне напротив кровати, замаскировав ее посредством закрепления поверх объектива зеркала.</w:t>
      </w:r>
    </w:p>
    <w:p w:rsidR="00EA0EFC" w:rsidRPr="00EA0EFC" w:rsidRDefault="00EA0EFC" w:rsidP="00EA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EFC">
        <w:rPr>
          <w:rFonts w:ascii="Times New Roman" w:eastAsia="Times New Roman" w:hAnsi="Times New Roman" w:cs="Times New Roman"/>
          <w:sz w:val="24"/>
          <w:szCs w:val="24"/>
        </w:rPr>
        <w:t xml:space="preserve">В августе 2017 года он </w:t>
      </w:r>
      <w:proofErr w:type="gramStart"/>
      <w:r w:rsidRPr="00EA0EFC">
        <w:rPr>
          <w:rFonts w:ascii="Times New Roman" w:eastAsia="Times New Roman" w:hAnsi="Times New Roman" w:cs="Times New Roman"/>
          <w:sz w:val="24"/>
          <w:szCs w:val="24"/>
        </w:rPr>
        <w:t>собрал</w:t>
      </w:r>
      <w:proofErr w:type="gramEnd"/>
      <w:r w:rsidRPr="00EA0EFC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 сведения о частной жизни проживавших в квартире лиц без их согласия, нарушив их конституционные права на неприкосновенность частной жизни.</w:t>
      </w:r>
    </w:p>
    <w:p w:rsidR="00EA0EFC" w:rsidRPr="00EA0EFC" w:rsidRDefault="00EA0EFC" w:rsidP="00EA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EFC">
        <w:rPr>
          <w:rFonts w:ascii="Times New Roman" w:eastAsia="Times New Roman" w:hAnsi="Times New Roman" w:cs="Times New Roman"/>
          <w:sz w:val="24"/>
          <w:szCs w:val="24"/>
        </w:rPr>
        <w:t xml:space="preserve">Суд с учетом позиции государственного обвинения назначил </w:t>
      </w:r>
      <w:proofErr w:type="spellStart"/>
      <w:r w:rsidRPr="00EA0EFC">
        <w:rPr>
          <w:rFonts w:ascii="Times New Roman" w:eastAsia="Times New Roman" w:hAnsi="Times New Roman" w:cs="Times New Roman"/>
          <w:sz w:val="24"/>
          <w:szCs w:val="24"/>
        </w:rPr>
        <w:t>Тутаришеву</w:t>
      </w:r>
      <w:proofErr w:type="spellEnd"/>
      <w:r w:rsidRPr="00EA0EFC">
        <w:rPr>
          <w:rFonts w:ascii="Times New Roman" w:eastAsia="Times New Roman" w:hAnsi="Times New Roman" w:cs="Times New Roman"/>
          <w:sz w:val="24"/>
          <w:szCs w:val="24"/>
        </w:rPr>
        <w:t>  наказание в виде 240 часов обязательных работ.</w:t>
      </w:r>
    </w:p>
    <w:p w:rsidR="00EA0EFC" w:rsidRPr="00EA0EFC" w:rsidRDefault="00EA0EFC" w:rsidP="00EA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EFC">
        <w:rPr>
          <w:rFonts w:ascii="Times New Roman" w:eastAsia="Times New Roman" w:hAnsi="Times New Roman" w:cs="Times New Roman"/>
          <w:sz w:val="24"/>
          <w:szCs w:val="24"/>
        </w:rPr>
        <w:t>Приговор вступил в законную силу.</w:t>
      </w:r>
    </w:p>
    <w:p w:rsidR="00EA0EFC" w:rsidRPr="00EA0EFC" w:rsidRDefault="00EA0EFC" w:rsidP="00EA0E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A0E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 г</w:t>
      </w:r>
      <w:proofErr w:type="gramStart"/>
      <w:r w:rsidRPr="00EA0E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.М</w:t>
      </w:r>
      <w:proofErr w:type="gramEnd"/>
      <w:r w:rsidRPr="00EA0E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айкопе местный житель осужден за управление автомобилем в состоянии опьянения и кражу чужого имущества</w:t>
      </w:r>
    </w:p>
    <w:p w:rsidR="00EA0EFC" w:rsidRPr="00EA0EFC" w:rsidRDefault="00EA0EFC" w:rsidP="00EA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EFC">
        <w:rPr>
          <w:rFonts w:ascii="Times New Roman" w:eastAsia="Times New Roman" w:hAnsi="Times New Roman" w:cs="Times New Roman"/>
          <w:sz w:val="24"/>
          <w:szCs w:val="24"/>
        </w:rPr>
        <w:t xml:space="preserve">Майкопский городской суд вынес приговор по уголовному делу в отношении 47-летнего местного жителя Сергея </w:t>
      </w:r>
      <w:proofErr w:type="spellStart"/>
      <w:r w:rsidRPr="00EA0EFC">
        <w:rPr>
          <w:rFonts w:ascii="Times New Roman" w:eastAsia="Times New Roman" w:hAnsi="Times New Roman" w:cs="Times New Roman"/>
          <w:sz w:val="24"/>
          <w:szCs w:val="24"/>
        </w:rPr>
        <w:t>Троянова</w:t>
      </w:r>
      <w:proofErr w:type="spellEnd"/>
      <w:r w:rsidRPr="00EA0EFC">
        <w:rPr>
          <w:rFonts w:ascii="Times New Roman" w:eastAsia="Times New Roman" w:hAnsi="Times New Roman" w:cs="Times New Roman"/>
          <w:sz w:val="24"/>
          <w:szCs w:val="24"/>
        </w:rPr>
        <w:t>. Он признан виновным в совершении преступлений, предусмотренных ст. 264.1 УК РФ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 и п. «в» ч. 2 ст. 158 УК РФ (кража с причинением значительного ущерба гражданину).</w:t>
      </w:r>
    </w:p>
    <w:p w:rsidR="00EA0EFC" w:rsidRPr="00EA0EFC" w:rsidRDefault="00EA0EFC" w:rsidP="00EA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EFC">
        <w:rPr>
          <w:rFonts w:ascii="Times New Roman" w:eastAsia="Times New Roman" w:hAnsi="Times New Roman" w:cs="Times New Roman"/>
          <w:sz w:val="24"/>
          <w:szCs w:val="24"/>
        </w:rPr>
        <w:t>В суде установлено, что в декабре 2017 года в г</w:t>
      </w:r>
      <w:proofErr w:type="gramStart"/>
      <w:r w:rsidRPr="00EA0EF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A0EFC">
        <w:rPr>
          <w:rFonts w:ascii="Times New Roman" w:eastAsia="Times New Roman" w:hAnsi="Times New Roman" w:cs="Times New Roman"/>
          <w:sz w:val="24"/>
          <w:szCs w:val="24"/>
        </w:rPr>
        <w:t>айкопе Троянов,  ранее привлеченный к административной ответственности за управление транспортным средством в состоянии алкогольного опьянения, был задержан сотрудниками полиции, когда управлял автомобилем в состоянии опьянения.</w:t>
      </w:r>
    </w:p>
    <w:p w:rsidR="00EA0EFC" w:rsidRPr="00EA0EFC" w:rsidRDefault="00EA0EFC" w:rsidP="00EA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EFC">
        <w:rPr>
          <w:rFonts w:ascii="Times New Roman" w:eastAsia="Times New Roman" w:hAnsi="Times New Roman" w:cs="Times New Roman"/>
          <w:sz w:val="24"/>
          <w:szCs w:val="24"/>
        </w:rPr>
        <w:t>Кроме того, в сентябре 2017 года из частного домовладения в г. Майкопе он тайно похитил мобильный телефон, принадлежащий его знакомому.</w:t>
      </w:r>
    </w:p>
    <w:p w:rsidR="00EA0EFC" w:rsidRPr="00EA0EFC" w:rsidRDefault="00EA0EFC" w:rsidP="00EA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EFC">
        <w:rPr>
          <w:rFonts w:ascii="Times New Roman" w:eastAsia="Times New Roman" w:hAnsi="Times New Roman" w:cs="Times New Roman"/>
          <w:sz w:val="24"/>
          <w:szCs w:val="24"/>
        </w:rPr>
        <w:t xml:space="preserve">Суд </w:t>
      </w:r>
      <w:proofErr w:type="gramStart"/>
      <w:r w:rsidRPr="00EA0EFC">
        <w:rPr>
          <w:rFonts w:ascii="Times New Roman" w:eastAsia="Times New Roman" w:hAnsi="Times New Roman" w:cs="Times New Roman"/>
          <w:sz w:val="24"/>
          <w:szCs w:val="24"/>
        </w:rPr>
        <w:t>согласился с позицией</w:t>
      </w:r>
      <w:proofErr w:type="gramEnd"/>
      <w:r w:rsidRPr="00EA0EF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обвинения и с учетом наличия непогашенной судимости назначил подсудимому наказание в виде лишения свободы на срок 2 года 2 месяца в колонии строгого режима и лишения права управления транспортными средствами на срок 3 года.</w:t>
      </w:r>
    </w:p>
    <w:p w:rsidR="00EA0EFC" w:rsidRPr="00EA0EFC" w:rsidRDefault="00EA0EFC" w:rsidP="00EA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EFC">
        <w:rPr>
          <w:rFonts w:ascii="Times New Roman" w:eastAsia="Times New Roman" w:hAnsi="Times New Roman" w:cs="Times New Roman"/>
          <w:sz w:val="24"/>
          <w:szCs w:val="24"/>
        </w:rPr>
        <w:t>Приговор вступил в законную силу.</w:t>
      </w:r>
    </w:p>
    <w:p w:rsidR="00EA0EFC" w:rsidRPr="00EA0EFC" w:rsidRDefault="00EA0EFC" w:rsidP="00EA0E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A0E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Прокуратура г. Майкопа требует устранить нарушения закона о контрактной системе </w:t>
      </w:r>
    </w:p>
    <w:p w:rsidR="00EA0EFC" w:rsidRPr="00EA0EFC" w:rsidRDefault="00EA0EFC" w:rsidP="0019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EFC">
        <w:rPr>
          <w:rFonts w:ascii="Times New Roman" w:eastAsia="Times New Roman" w:hAnsi="Times New Roman" w:cs="Times New Roman"/>
          <w:sz w:val="24"/>
          <w:szCs w:val="24"/>
        </w:rPr>
        <w:t>Прокуратура г. Майкопа провела проверку исполнения бюджетного законодательства и закона о контрактной системе в сфере закупок товаров, работ, услуг для обеспечения государственных и муниципальных нужд.</w:t>
      </w:r>
    </w:p>
    <w:p w:rsidR="00EA0EFC" w:rsidRPr="00EA0EFC" w:rsidRDefault="00EA0EFC" w:rsidP="0019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EFC">
        <w:rPr>
          <w:rFonts w:ascii="Times New Roman" w:eastAsia="Times New Roman" w:hAnsi="Times New Roman" w:cs="Times New Roman"/>
          <w:sz w:val="24"/>
          <w:szCs w:val="24"/>
        </w:rPr>
        <w:t>В ходе проверки в ГБУ РА «Майкопский психоневрологический дом-интернат» выявлены нарушения при установлении начальной (максимальной) цены контрактов, по пяти контрактам производилась приемка товара при его несоответствии условиям заключенных контрактов.</w:t>
      </w:r>
    </w:p>
    <w:p w:rsidR="00EA0EFC" w:rsidRPr="00EA0EFC" w:rsidRDefault="00EA0EFC" w:rsidP="0019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EFC">
        <w:rPr>
          <w:rFonts w:ascii="Times New Roman" w:eastAsia="Times New Roman" w:hAnsi="Times New Roman" w:cs="Times New Roman"/>
          <w:sz w:val="24"/>
          <w:szCs w:val="24"/>
        </w:rPr>
        <w:lastRenderedPageBreak/>
        <w:t>Кроме того, в учреждении на обеспечении находятся два человека, имеющих право на получение социальной услуги бесплатно. В нарушение требований закона эта услуга оказывалась им на платной основе.</w:t>
      </w:r>
    </w:p>
    <w:p w:rsidR="00EA0EFC" w:rsidRPr="00EA0EFC" w:rsidRDefault="00EA0EFC" w:rsidP="0019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EFC">
        <w:rPr>
          <w:rFonts w:ascii="Times New Roman" w:eastAsia="Times New Roman" w:hAnsi="Times New Roman" w:cs="Times New Roman"/>
          <w:sz w:val="24"/>
          <w:szCs w:val="24"/>
        </w:rPr>
        <w:t>Прокуратурой города руководителю ГБУ РА «Майкопский психоневрологический дом-</w:t>
      </w:r>
      <w:r w:rsidR="0019285E">
        <w:rPr>
          <w:rFonts w:ascii="Times New Roman" w:eastAsia="Times New Roman" w:hAnsi="Times New Roman" w:cs="Times New Roman"/>
          <w:sz w:val="24"/>
          <w:szCs w:val="24"/>
        </w:rPr>
        <w:t>интернат» внесено представление, которое рассмотрено и удовлетворено.</w:t>
      </w:r>
    </w:p>
    <w:p w:rsidR="0031103E" w:rsidRDefault="0031103E"/>
    <w:p w:rsidR="0019285E" w:rsidRPr="0019285E" w:rsidRDefault="0019285E" w:rsidP="001928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928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Прокуратура г. Майкопа принимает меры к взысканию с виновных лиц затрат на лечение потерпевших от преступлений граждан</w:t>
      </w:r>
    </w:p>
    <w:p w:rsidR="0019285E" w:rsidRPr="0019285E" w:rsidRDefault="0019285E" w:rsidP="0019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85E">
        <w:rPr>
          <w:rFonts w:ascii="Times New Roman" w:eastAsia="Times New Roman" w:hAnsi="Times New Roman" w:cs="Times New Roman"/>
          <w:sz w:val="24"/>
          <w:szCs w:val="24"/>
        </w:rPr>
        <w:t>Прокуратурой г. Майкопа проанализированы сведения о лицах, осужденных в 2015-2017 гг. за совершение преступлений против жизни и здоровья.</w:t>
      </w:r>
    </w:p>
    <w:p w:rsidR="0019285E" w:rsidRPr="0019285E" w:rsidRDefault="0019285E" w:rsidP="0019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85E">
        <w:rPr>
          <w:rFonts w:ascii="Times New Roman" w:eastAsia="Times New Roman" w:hAnsi="Times New Roman" w:cs="Times New Roman"/>
          <w:sz w:val="24"/>
          <w:szCs w:val="24"/>
        </w:rPr>
        <w:t>Установлено, что в результате виновных действий лиц указанной категории государством понесены затраты на лечение пострадавших от преступных посягатель</w:t>
      </w:r>
      <w:proofErr w:type="gramStart"/>
      <w:r w:rsidRPr="0019285E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19285E">
        <w:rPr>
          <w:rFonts w:ascii="Times New Roman" w:eastAsia="Times New Roman" w:hAnsi="Times New Roman" w:cs="Times New Roman"/>
          <w:sz w:val="24"/>
          <w:szCs w:val="24"/>
        </w:rPr>
        <w:t>аждан.</w:t>
      </w:r>
    </w:p>
    <w:p w:rsidR="0019285E" w:rsidRPr="0019285E" w:rsidRDefault="0019285E" w:rsidP="0019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85E">
        <w:rPr>
          <w:rFonts w:ascii="Times New Roman" w:eastAsia="Times New Roman" w:hAnsi="Times New Roman" w:cs="Times New Roman"/>
          <w:sz w:val="24"/>
          <w:szCs w:val="24"/>
        </w:rPr>
        <w:t>В соответствии со ст. 31 Федерального закона от 29.11.2010 № 326-ФЗ «Об обязательном медицинском страховании в Российской Федерации» расходы, осуществленные страховой медицинской организацией, на оплату оказанной медицинской помощи застрахованному лицу вследствие причинения вреда его здоровью подлежат возмещению лицом, причинившим вред здоровью застрахованного лица.</w:t>
      </w:r>
    </w:p>
    <w:p w:rsidR="0019285E" w:rsidRPr="0019285E" w:rsidRDefault="0019285E" w:rsidP="0019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85E">
        <w:rPr>
          <w:rFonts w:ascii="Times New Roman" w:eastAsia="Times New Roman" w:hAnsi="Times New Roman" w:cs="Times New Roman"/>
          <w:sz w:val="24"/>
          <w:szCs w:val="24"/>
        </w:rPr>
        <w:t xml:space="preserve">Прокуратурой города </w:t>
      </w:r>
      <w:proofErr w:type="gramStart"/>
      <w:r w:rsidRPr="0019285E">
        <w:rPr>
          <w:rFonts w:ascii="Times New Roman" w:eastAsia="Times New Roman" w:hAnsi="Times New Roman" w:cs="Times New Roman"/>
          <w:sz w:val="24"/>
          <w:szCs w:val="24"/>
        </w:rPr>
        <w:t>в мировые суды направлены исковые заявления о взыскании в пользу Территориального фонда обязательного медицинского страхования затрат на лечение граждан на сумму</w:t>
      </w:r>
      <w:proofErr w:type="gramEnd"/>
      <w:r w:rsidRPr="0019285E">
        <w:rPr>
          <w:rFonts w:ascii="Times New Roman" w:eastAsia="Times New Roman" w:hAnsi="Times New Roman" w:cs="Times New Roman"/>
          <w:sz w:val="24"/>
          <w:szCs w:val="24"/>
        </w:rPr>
        <w:t xml:space="preserve"> свыше 400 тыс. рублей.</w:t>
      </w:r>
    </w:p>
    <w:p w:rsidR="0019285E" w:rsidRPr="0019285E" w:rsidRDefault="0019285E" w:rsidP="0019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85E">
        <w:rPr>
          <w:rFonts w:ascii="Times New Roman" w:eastAsia="Times New Roman" w:hAnsi="Times New Roman" w:cs="Times New Roman"/>
          <w:sz w:val="24"/>
          <w:szCs w:val="24"/>
        </w:rPr>
        <w:t>Исковые заявления находятся на рассмотрении.</w:t>
      </w:r>
    </w:p>
    <w:p w:rsidR="0019285E" w:rsidRDefault="0019285E"/>
    <w:p w:rsidR="00673B03" w:rsidRPr="00673B03" w:rsidRDefault="00673B03" w:rsidP="00673B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73B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Прокуратура г. Майкопа направила в суд уголовное дело в отношении 30-летнего торгового агента, который присвоил деньги организации </w:t>
      </w:r>
    </w:p>
    <w:p w:rsidR="00673B03" w:rsidRPr="00673B03" w:rsidRDefault="00673B03" w:rsidP="0067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B03">
        <w:rPr>
          <w:rFonts w:ascii="Times New Roman" w:eastAsia="Times New Roman" w:hAnsi="Times New Roman" w:cs="Times New Roman"/>
          <w:sz w:val="24"/>
          <w:szCs w:val="24"/>
        </w:rPr>
        <w:t>Прокуратурой г</w:t>
      </w:r>
      <w:proofErr w:type="gramStart"/>
      <w:r w:rsidRPr="00673B0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3B03">
        <w:rPr>
          <w:rFonts w:ascii="Times New Roman" w:eastAsia="Times New Roman" w:hAnsi="Times New Roman" w:cs="Times New Roman"/>
          <w:sz w:val="24"/>
          <w:szCs w:val="24"/>
        </w:rPr>
        <w:t>айкопа утверждено обвинительное заключение по уголовному делу в отношении 30-летнего местного жителя. Органом следствия он обвиняется в совершении преступления, предусмотренного ч.3 ст.160 УК РФ (присвоение, то есть хищение чужого имущества, вверенного виновному, совершенное с использованием своего служебного положения, в крупном размере).</w:t>
      </w:r>
    </w:p>
    <w:p w:rsidR="00673B03" w:rsidRPr="00673B03" w:rsidRDefault="00673B03" w:rsidP="0067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B03">
        <w:rPr>
          <w:rFonts w:ascii="Times New Roman" w:eastAsia="Times New Roman" w:hAnsi="Times New Roman" w:cs="Times New Roman"/>
          <w:sz w:val="24"/>
          <w:szCs w:val="24"/>
        </w:rPr>
        <w:t>По версии следствия, с сентября по октябрь 2017 года житель г</w:t>
      </w:r>
      <w:proofErr w:type="gramStart"/>
      <w:r w:rsidRPr="00673B0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73B03">
        <w:rPr>
          <w:rFonts w:ascii="Times New Roman" w:eastAsia="Times New Roman" w:hAnsi="Times New Roman" w:cs="Times New Roman"/>
          <w:sz w:val="24"/>
          <w:szCs w:val="24"/>
        </w:rPr>
        <w:t>айкопа, работая в качестве торгового агента одной из местных организаций, получил от граждан более 250 тыс. рублей за различный поставленный товар, которые присвоил.</w:t>
      </w:r>
    </w:p>
    <w:p w:rsidR="00673B03" w:rsidRPr="00673B03" w:rsidRDefault="00673B03" w:rsidP="0067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B03">
        <w:rPr>
          <w:rFonts w:ascii="Times New Roman" w:eastAsia="Times New Roman" w:hAnsi="Times New Roman" w:cs="Times New Roman"/>
          <w:sz w:val="24"/>
          <w:szCs w:val="24"/>
        </w:rPr>
        <w:t>Уголовное дело направлено прокуратурой в Майкопский городской суд для рассмотрения по существу.</w:t>
      </w:r>
    </w:p>
    <w:p w:rsidR="00673B03" w:rsidRPr="00673B03" w:rsidRDefault="00673B03" w:rsidP="0067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B03">
        <w:rPr>
          <w:rFonts w:ascii="Times New Roman" w:eastAsia="Times New Roman" w:hAnsi="Times New Roman" w:cs="Times New Roman"/>
          <w:sz w:val="24"/>
          <w:szCs w:val="24"/>
        </w:rPr>
        <w:t>В соответствии с санкцией ч.3 ст.160 УК РФ обвиняемому грозит наказание вплоть до шести лет лишения свободы.</w:t>
      </w:r>
    </w:p>
    <w:p w:rsidR="00673B03" w:rsidRDefault="00673B03"/>
    <w:p w:rsidR="00D105CE" w:rsidRPr="00D105CE" w:rsidRDefault="00D105CE" w:rsidP="00D105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105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Прокуратура г. Майкопа принимает меры по устранению нарушений жилищных прав граждан многоквартирного дома </w:t>
      </w:r>
    </w:p>
    <w:p w:rsidR="00D105CE" w:rsidRPr="00D105CE" w:rsidRDefault="00D105CE" w:rsidP="00D1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5CE">
        <w:rPr>
          <w:rFonts w:ascii="Times New Roman" w:eastAsia="Times New Roman" w:hAnsi="Times New Roman" w:cs="Times New Roman"/>
          <w:sz w:val="24"/>
          <w:szCs w:val="24"/>
        </w:rPr>
        <w:t>Прокуратура г</w:t>
      </w:r>
      <w:proofErr w:type="gramStart"/>
      <w:r w:rsidRPr="00D105C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D105CE">
        <w:rPr>
          <w:rFonts w:ascii="Times New Roman" w:eastAsia="Times New Roman" w:hAnsi="Times New Roman" w:cs="Times New Roman"/>
          <w:sz w:val="24"/>
          <w:szCs w:val="24"/>
        </w:rPr>
        <w:t>айкопа провела проверку исполнения законодательства в сфере ЖКХ.</w:t>
      </w:r>
    </w:p>
    <w:p w:rsidR="00D105CE" w:rsidRPr="00D105CE" w:rsidRDefault="00D105CE" w:rsidP="00D1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5CE">
        <w:rPr>
          <w:rFonts w:ascii="Times New Roman" w:eastAsia="Times New Roman" w:hAnsi="Times New Roman" w:cs="Times New Roman"/>
          <w:sz w:val="24"/>
          <w:szCs w:val="24"/>
        </w:rPr>
        <w:t xml:space="preserve">Установлено, что многоквартирный дом по ул. </w:t>
      </w:r>
      <w:proofErr w:type="gramStart"/>
      <w:r w:rsidRPr="00D105CE">
        <w:rPr>
          <w:rFonts w:ascii="Times New Roman" w:eastAsia="Times New Roman" w:hAnsi="Times New Roman" w:cs="Times New Roman"/>
          <w:sz w:val="24"/>
          <w:szCs w:val="24"/>
        </w:rPr>
        <w:t>Пионерской</w:t>
      </w:r>
      <w:proofErr w:type="gramEnd"/>
      <w:r w:rsidRPr="00D105CE">
        <w:rPr>
          <w:rFonts w:ascii="Times New Roman" w:eastAsia="Times New Roman" w:hAnsi="Times New Roman" w:cs="Times New Roman"/>
          <w:sz w:val="24"/>
          <w:szCs w:val="24"/>
        </w:rPr>
        <w:t xml:space="preserve"> включен в список домов,  подлежащих капитальному ремонту.</w:t>
      </w:r>
    </w:p>
    <w:p w:rsidR="00D105CE" w:rsidRPr="00D105CE" w:rsidRDefault="00D105CE" w:rsidP="00D1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5CE">
        <w:rPr>
          <w:rFonts w:ascii="Times New Roman" w:eastAsia="Times New Roman" w:hAnsi="Times New Roman" w:cs="Times New Roman"/>
          <w:sz w:val="24"/>
          <w:szCs w:val="24"/>
        </w:rPr>
        <w:t>Распоряжением главы МО «Город Майкоп» от 17.08.2017 данный многоквартирный дом признан аварийным и подлежащим сносу.</w:t>
      </w:r>
    </w:p>
    <w:p w:rsidR="00D105CE" w:rsidRPr="00D105CE" w:rsidRDefault="00D105CE" w:rsidP="00D1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5CE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образом, многоквартирный дом был включен в перечень многоквартирных домов муниципального образования, в отношении которых принято решение о формировании фонда капитального ремонта на счете регионального оператора, в нарушение норм Жилищного кодекса РФ.</w:t>
      </w:r>
    </w:p>
    <w:p w:rsidR="00D105CE" w:rsidRPr="00D105CE" w:rsidRDefault="00D105CE" w:rsidP="00D1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5CE">
        <w:rPr>
          <w:rFonts w:ascii="Times New Roman" w:eastAsia="Times New Roman" w:hAnsi="Times New Roman" w:cs="Times New Roman"/>
          <w:sz w:val="24"/>
          <w:szCs w:val="24"/>
        </w:rPr>
        <w:t>Нарушения повлекли необоснованную оплату жильцами средств на капитальный ремонт.</w:t>
      </w:r>
    </w:p>
    <w:p w:rsidR="00D105CE" w:rsidRPr="00D105CE" w:rsidRDefault="00D105CE" w:rsidP="00D1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5CE">
        <w:rPr>
          <w:rFonts w:ascii="Times New Roman" w:eastAsia="Times New Roman" w:hAnsi="Times New Roman" w:cs="Times New Roman"/>
          <w:sz w:val="24"/>
          <w:szCs w:val="24"/>
        </w:rPr>
        <w:t>Прокуратурой города в адрес главы МО «Город Майкоп» внесено представление.</w:t>
      </w:r>
    </w:p>
    <w:p w:rsidR="00D105CE" w:rsidRPr="00D105CE" w:rsidRDefault="00D105CE" w:rsidP="00D1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5CE">
        <w:rPr>
          <w:rFonts w:ascii="Times New Roman" w:eastAsia="Times New Roman" w:hAnsi="Times New Roman" w:cs="Times New Roman"/>
          <w:sz w:val="24"/>
          <w:szCs w:val="24"/>
        </w:rPr>
        <w:t>По протесту прокурора города многоквартирный дом исключен из перечня домов, в отношении которых принято решение о формировании фонда капитального ремонта.</w:t>
      </w:r>
    </w:p>
    <w:p w:rsidR="00D105CE" w:rsidRPr="00D105CE" w:rsidRDefault="00D105CE" w:rsidP="00D1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5CE">
        <w:rPr>
          <w:rFonts w:ascii="Times New Roman" w:eastAsia="Times New Roman" w:hAnsi="Times New Roman" w:cs="Times New Roman"/>
          <w:sz w:val="24"/>
          <w:szCs w:val="24"/>
        </w:rPr>
        <w:t>Рассмотрение представления и устранение нарушений находятся на контроле прокуратуры города.</w:t>
      </w:r>
    </w:p>
    <w:p w:rsidR="00D105CE" w:rsidRDefault="00D105CE"/>
    <w:p w:rsidR="00E157E1" w:rsidRPr="00E157E1" w:rsidRDefault="00E157E1" w:rsidP="00E157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157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Прокуратурой г. Майкопа принимаются меры по охране окружающей среды </w:t>
      </w:r>
    </w:p>
    <w:p w:rsidR="00E157E1" w:rsidRPr="00E157E1" w:rsidRDefault="00E157E1" w:rsidP="00E1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7E1">
        <w:rPr>
          <w:rFonts w:ascii="Times New Roman" w:eastAsia="Times New Roman" w:hAnsi="Times New Roman" w:cs="Times New Roman"/>
          <w:sz w:val="24"/>
          <w:szCs w:val="24"/>
        </w:rPr>
        <w:t>Прокуратурой г. Майкопа проведена проверка исполнения требований законодательства в сфере обращения с твердыми коммунальными отходами.</w:t>
      </w:r>
    </w:p>
    <w:p w:rsidR="00E157E1" w:rsidRPr="00E157E1" w:rsidRDefault="00E157E1" w:rsidP="00E1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7E1">
        <w:rPr>
          <w:rFonts w:ascii="Times New Roman" w:eastAsia="Times New Roman" w:hAnsi="Times New Roman" w:cs="Times New Roman"/>
          <w:sz w:val="24"/>
          <w:szCs w:val="24"/>
        </w:rPr>
        <w:t>Проверкой на территории муниципального образования «Город Майкоп» выявлены семь стихийных свалок твердых бытовых отходов.</w:t>
      </w:r>
    </w:p>
    <w:p w:rsidR="00E157E1" w:rsidRPr="00E157E1" w:rsidRDefault="00E157E1" w:rsidP="00E1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7E1">
        <w:rPr>
          <w:rFonts w:ascii="Times New Roman" w:eastAsia="Times New Roman" w:hAnsi="Times New Roman" w:cs="Times New Roman"/>
          <w:sz w:val="24"/>
          <w:szCs w:val="24"/>
        </w:rPr>
        <w:t>Прокуратурой города в адрес руководителя управления жилищно-коммунального хозяйства и благоустройства городской администрации внесено представление.</w:t>
      </w:r>
    </w:p>
    <w:p w:rsidR="00E157E1" w:rsidRPr="00E157E1" w:rsidRDefault="00E157E1" w:rsidP="00E1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7E1">
        <w:rPr>
          <w:rFonts w:ascii="Times New Roman" w:eastAsia="Times New Roman" w:hAnsi="Times New Roman" w:cs="Times New Roman"/>
          <w:sz w:val="24"/>
          <w:szCs w:val="24"/>
        </w:rPr>
        <w:t>Рассмотрение акта реагирования и устранение нарушений закона находятся на контроле прокуратуры города.</w:t>
      </w:r>
    </w:p>
    <w:p w:rsidR="00E157E1" w:rsidRPr="00E157E1" w:rsidRDefault="00E157E1" w:rsidP="00E157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157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 постановлению прокуратуры г. Майкопа директор юридического лица привлечен к административной ответственности за нарушения антикоррупционного законодательства</w:t>
      </w:r>
    </w:p>
    <w:p w:rsidR="00E157E1" w:rsidRPr="00E157E1" w:rsidRDefault="00E157E1" w:rsidP="00E1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7E1">
        <w:rPr>
          <w:rFonts w:ascii="Times New Roman" w:eastAsia="Times New Roman" w:hAnsi="Times New Roman" w:cs="Times New Roman"/>
          <w:sz w:val="24"/>
          <w:szCs w:val="24"/>
        </w:rPr>
        <w:t>Прокуратура г. Майкопа проверила исполнение работодателями требований Федерального закона «О противодействии коррупции».</w:t>
      </w:r>
    </w:p>
    <w:p w:rsidR="00E157E1" w:rsidRPr="00E157E1" w:rsidRDefault="00E157E1" w:rsidP="00E1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7E1">
        <w:rPr>
          <w:rFonts w:ascii="Times New Roman" w:eastAsia="Times New Roman" w:hAnsi="Times New Roman" w:cs="Times New Roman"/>
          <w:sz w:val="24"/>
          <w:szCs w:val="24"/>
        </w:rPr>
        <w:t>Установлено, что в нарушение установленных требований местное предприятие не направило сообщение представителю нанимателя бывшего муниципального служащего о его новом трудоустройстве.</w:t>
      </w:r>
    </w:p>
    <w:p w:rsidR="00E157E1" w:rsidRPr="00E157E1" w:rsidRDefault="00E157E1" w:rsidP="00E1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7E1">
        <w:rPr>
          <w:rFonts w:ascii="Times New Roman" w:eastAsia="Times New Roman" w:hAnsi="Times New Roman" w:cs="Times New Roman"/>
          <w:sz w:val="24"/>
          <w:szCs w:val="24"/>
        </w:rPr>
        <w:t>По постановлению прокуратуры города мировой суд привлек директора юридического лица к административной ответственности по ст. 19.29 КоАП РФ (незаконное привлечение к трудовой деятельности бывшего муниципального служащего) и назначил ему наказание в виде штрафа в размере 20 тыс. рублей.</w:t>
      </w:r>
    </w:p>
    <w:p w:rsidR="00E157E1" w:rsidRPr="00E157E1" w:rsidRDefault="00E157E1" w:rsidP="00E1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7E1">
        <w:rPr>
          <w:rFonts w:ascii="Times New Roman" w:eastAsia="Times New Roman" w:hAnsi="Times New Roman" w:cs="Times New Roman"/>
          <w:sz w:val="24"/>
          <w:szCs w:val="24"/>
        </w:rPr>
        <w:t>Постановление не вступило в законную силу.</w:t>
      </w:r>
    </w:p>
    <w:p w:rsidR="00E157E1" w:rsidRPr="00E157E1" w:rsidRDefault="00E157E1" w:rsidP="00E1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7E1">
        <w:rPr>
          <w:rFonts w:ascii="Times New Roman" w:eastAsia="Times New Roman" w:hAnsi="Times New Roman" w:cs="Times New Roman"/>
          <w:sz w:val="24"/>
          <w:szCs w:val="24"/>
        </w:rPr>
        <w:t>Кроме того, в адрес руководства предприятия прокуратурой города внесено представление. Рассмотрение акта реагирования и устранение нарушений находятся на контроле прокуратуры города.</w:t>
      </w:r>
    </w:p>
    <w:p w:rsidR="00E157E1" w:rsidRDefault="00E157E1"/>
    <w:p w:rsidR="00E157E1" w:rsidRPr="00E157E1" w:rsidRDefault="00E157E1" w:rsidP="00E157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157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 г</w:t>
      </w:r>
      <w:proofErr w:type="gramStart"/>
      <w:r w:rsidRPr="00E157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.М</w:t>
      </w:r>
      <w:proofErr w:type="gramEnd"/>
      <w:r w:rsidRPr="00E157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айкопе после прокурорского вмешательства научным работникам института выплачен почти 1 млн. рублей задолженности по зарплате </w:t>
      </w:r>
    </w:p>
    <w:p w:rsidR="00E157E1" w:rsidRPr="00E157E1" w:rsidRDefault="00E157E1" w:rsidP="00E1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7E1">
        <w:rPr>
          <w:rFonts w:ascii="Times New Roman" w:eastAsia="Times New Roman" w:hAnsi="Times New Roman" w:cs="Times New Roman"/>
          <w:sz w:val="24"/>
          <w:szCs w:val="24"/>
        </w:rPr>
        <w:t>Прокуратура г. Майкопа провела проверку исполнения требований трудового законодательства в Федеральном государственном бюджетном научном учреждении «Адыгейский научно-исследовательский институт сельского хозяйства».</w:t>
      </w:r>
    </w:p>
    <w:p w:rsidR="00E157E1" w:rsidRPr="00E157E1" w:rsidRDefault="00E157E1" w:rsidP="00E1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7E1">
        <w:rPr>
          <w:rFonts w:ascii="Times New Roman" w:eastAsia="Times New Roman" w:hAnsi="Times New Roman" w:cs="Times New Roman"/>
          <w:sz w:val="24"/>
          <w:szCs w:val="24"/>
        </w:rPr>
        <w:t xml:space="preserve">Установлено, что в нарушение требований ст. 136 Трудового кодекса Российской Федерации на момент проверки в ФГБ НУ «Адыгейский научно-исследовательский институт сельского хозяйства» перед шестью научными работниками имелась </w:t>
      </w:r>
      <w:r w:rsidRPr="00E157E1">
        <w:rPr>
          <w:rFonts w:ascii="Times New Roman" w:eastAsia="Times New Roman" w:hAnsi="Times New Roman" w:cs="Times New Roman"/>
          <w:sz w:val="24"/>
          <w:szCs w:val="24"/>
        </w:rPr>
        <w:lastRenderedPageBreak/>
        <w:t>задолженность по стимулирующим выплатам, входящим в составную часть заработной платы, на общую сумму 940 тыс. руб.</w:t>
      </w:r>
    </w:p>
    <w:p w:rsidR="00E157E1" w:rsidRPr="00E157E1" w:rsidRDefault="00E157E1" w:rsidP="00E1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7E1">
        <w:rPr>
          <w:rFonts w:ascii="Times New Roman" w:eastAsia="Times New Roman" w:hAnsi="Times New Roman" w:cs="Times New Roman"/>
          <w:sz w:val="24"/>
          <w:szCs w:val="24"/>
        </w:rPr>
        <w:t>Прокуратурой города в адрес руководства института внесено представление. В результате принятых прокуратурой города мер, задолженность по заработной плате выплачена в полном объеме, виновное должностное лицо привлечено к дисциплинарной ответственности.</w:t>
      </w:r>
    </w:p>
    <w:p w:rsidR="00E157E1" w:rsidRPr="00E157E1" w:rsidRDefault="00E157E1" w:rsidP="00E1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57E1">
        <w:rPr>
          <w:rFonts w:ascii="Times New Roman" w:eastAsia="Times New Roman" w:hAnsi="Times New Roman" w:cs="Times New Roman"/>
          <w:sz w:val="24"/>
          <w:szCs w:val="24"/>
        </w:rPr>
        <w:t>Кроме того, по материалам прокурорской проверки Государственной инспекцией труда в Республике Адыгея в отношении юридического лица возбуждено дело об административном правонарушении по ч. 6 ст. 5.27 КоАП РФ (невыплата в установленный срок других выплат, осуществляемых в рамках трудовых отношений, если эти действия не содержат уголовно наказуемого деяния), которое направлено для рассмотрения в мировой суд.</w:t>
      </w:r>
      <w:proofErr w:type="gramEnd"/>
    </w:p>
    <w:p w:rsidR="00E157E1" w:rsidRDefault="00E157E1"/>
    <w:sectPr w:rsidR="00E157E1" w:rsidSect="0095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FC"/>
    <w:rsid w:val="0019285E"/>
    <w:rsid w:val="0031103E"/>
    <w:rsid w:val="00673B03"/>
    <w:rsid w:val="0095590A"/>
    <w:rsid w:val="00D105CE"/>
    <w:rsid w:val="00E157E1"/>
    <w:rsid w:val="00EA0EFC"/>
    <w:rsid w:val="00EE4FD9"/>
    <w:rsid w:val="00F7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0E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0E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53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8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4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7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0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1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5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8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41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0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6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8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8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1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9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9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8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4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9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3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9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2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63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0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2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55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44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2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6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2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4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Samsung</cp:lastModifiedBy>
  <cp:revision>2</cp:revision>
  <dcterms:created xsi:type="dcterms:W3CDTF">2019-12-16T12:41:00Z</dcterms:created>
  <dcterms:modified xsi:type="dcterms:W3CDTF">2019-12-16T12:41:00Z</dcterms:modified>
</cp:coreProperties>
</file>